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0C" w:rsidRDefault="00BA226F">
      <w:pPr>
        <w:spacing w:after="0"/>
        <w:jc w:val="right"/>
        <w:rPr>
          <w:color w:val="FFFFFF" w:themeColor="background1"/>
          <w:sz w:val="2"/>
          <w:szCs w:val="2"/>
        </w:rPr>
      </w:pPr>
      <w:r>
        <w:rPr>
          <w:color w:val="FFFFFF" w:themeColor="background1"/>
          <w:sz w:val="2"/>
          <w:szCs w:val="2"/>
        </w:rPr>
        <w:footnoteReference w:id="1"/>
      </w:r>
    </w:p>
    <w:p w:rsidR="0063250C" w:rsidRDefault="00BA226F">
      <w:pPr>
        <w:pStyle w:val="Title"/>
        <w:rPr>
          <w:color w:val="auto"/>
        </w:rPr>
      </w:pPr>
      <w:r>
        <w:rPr>
          <w:color w:val="auto"/>
        </w:rPr>
        <w:fldChar w:fldCharType="begin"/>
      </w:r>
      <w:r>
        <w:rPr>
          <w:color w:val="auto"/>
        </w:rPr>
        <w:instrText xml:space="preserve"> SUBJECT  "Click and type the title of paper and only capitalize first word" \* FirstCap </w:instrText>
      </w:r>
      <w:r>
        <w:rPr>
          <w:color w:val="auto"/>
        </w:rPr>
        <w:fldChar w:fldCharType="separate"/>
      </w:r>
      <w:r>
        <w:rPr>
          <w:color w:val="auto"/>
        </w:rPr>
        <w:t>Type the title of paper and only capitalize first word</w:t>
      </w:r>
      <w:r>
        <w:rPr>
          <w:color w:val="auto"/>
        </w:rPr>
        <w:fldChar w:fldCharType="end"/>
      </w:r>
      <w:r>
        <w:rPr>
          <w:color w:val="auto"/>
        </w:rPr>
        <w:t xml:space="preserve"> </w:t>
      </w:r>
    </w:p>
    <w:p w:rsidR="0063250C" w:rsidRDefault="00BA226F">
      <w:pPr>
        <w:pStyle w:val="ElsAuthor"/>
        <w:jc w:val="center"/>
      </w:pPr>
      <w:r>
        <w:t>First author</w:t>
      </w:r>
      <w:r>
        <w:rPr>
          <w:vertAlign w:val="superscript"/>
        </w:rPr>
        <w:t>1</w:t>
      </w:r>
      <w:r>
        <w:t>, Second author</w:t>
      </w:r>
      <w:r>
        <w:rPr>
          <w:vertAlign w:val="superscript"/>
        </w:rPr>
        <w:t>1</w:t>
      </w:r>
      <w:r>
        <w:t>, Third author</w:t>
      </w:r>
      <w:r>
        <w:rPr>
          <w:vertAlign w:val="superscript"/>
        </w:rPr>
        <w:t>2</w:t>
      </w:r>
    </w:p>
    <w:p w:rsidR="0063250C" w:rsidRDefault="00BA226F">
      <w:pPr>
        <w:pStyle w:val="Affilation"/>
        <w:rPr>
          <w:vertAlign w:val="baseline"/>
        </w:rPr>
      </w:pPr>
      <w:r>
        <w:t>1</w:t>
      </w:r>
      <w:r>
        <w:rPr>
          <w:vertAlign w:val="baseline"/>
        </w:rPr>
        <w:fldChar w:fldCharType="begin"/>
      </w:r>
      <w:r>
        <w:rPr>
          <w:vertAlign w:val="baseline"/>
        </w:rPr>
        <w:instrText xml:space="preserve"> MACROBUTTON NoMacro Affiliation 1, Address, City and Postal Code, Country</w:instrText>
      </w:r>
      <w:r>
        <w:rPr>
          <w:vertAlign w:val="baseline"/>
        </w:rPr>
        <w:fldChar w:fldCharType="end"/>
      </w:r>
    </w:p>
    <w:p w:rsidR="0063250C" w:rsidRDefault="00BA226F">
      <w:pPr>
        <w:pStyle w:val="Affilation"/>
        <w:rPr>
          <w:vertAlign w:val="baseline"/>
        </w:rPr>
      </w:pPr>
      <w:r>
        <w:t>2</w:t>
      </w:r>
      <w:r>
        <w:rPr>
          <w:vertAlign w:val="baseline"/>
        </w:rPr>
        <w:fldChar w:fldCharType="begin"/>
      </w:r>
      <w:r>
        <w:rPr>
          <w:vertAlign w:val="baseline"/>
        </w:rPr>
        <w:instrText xml:space="preserve"> MACROBUTTON NoMacro Affiliation 2, Address, City and Postal Code, Country</w:instrText>
      </w:r>
      <w:r>
        <w:rPr>
          <w:vertAlign w:val="baseline"/>
        </w:rPr>
        <w:fldChar w:fldCharType="end"/>
      </w:r>
    </w:p>
    <w:p w:rsidR="0063250C" w:rsidRDefault="0063250C"/>
    <w:p w:rsidR="0063250C" w:rsidRDefault="00BA226F">
      <w:pPr>
        <w:pStyle w:val="Abstract"/>
        <w:rPr>
          <w:sz w:val="24"/>
          <w:szCs w:val="26"/>
        </w:rPr>
      </w:pPr>
      <w:r>
        <w:rPr>
          <w:b/>
          <w:sz w:val="24"/>
          <w:szCs w:val="26"/>
        </w:rPr>
        <w:t>Abstract</w:t>
      </w:r>
    </w:p>
    <w:p w:rsidR="0063250C" w:rsidRDefault="00BA226F">
      <w:pPr>
        <w:pStyle w:val="Abstract"/>
      </w:pPr>
      <w:r>
        <w:t>The article should have a self-contained, citation-free abstract that succinctly summarize the objectives, the methodology employed, the main findings and the principal results of the study. Also, abstract should present a brief and factual account of content and conclusions of the paper.</w:t>
      </w:r>
      <w:r>
        <w:rPr>
          <w:rFonts w:ascii="Arial" w:hAnsi="Arial" w:cs="Arial"/>
          <w:color w:val="000000"/>
        </w:rPr>
        <w:t xml:space="preserve"> </w:t>
      </w:r>
      <w:r>
        <w:t>Do not include figures, tables, equations or references to other parts of the paper or to the reference listing at the end. Do not use any subheading or point list within the abstract. Also, non-standard or uncommon abbreviations should be avoided, but if essential they must be defined at their first mention in the abstract itself. Each article should contain an abstract section within 150-200 words in a single paragraph.</w:t>
      </w:r>
    </w:p>
    <w:p w:rsidR="0063250C" w:rsidRDefault="0063250C">
      <w:pPr>
        <w:pStyle w:val="NoSpacing"/>
      </w:pPr>
    </w:p>
    <w:p w:rsidR="0063250C" w:rsidRDefault="00BA226F">
      <w:pPr>
        <w:rPr>
          <w:i/>
          <w:iCs/>
        </w:rPr>
      </w:pPr>
      <w:r>
        <w:rPr>
          <w:b/>
          <w:i/>
          <w:iCs/>
        </w:rPr>
        <w:t>Keywords</w:t>
      </w:r>
      <w:r>
        <w:rPr>
          <w:i/>
          <w:iCs/>
        </w:rPr>
        <w:t>: Keyword 1, Keyword 2, Keyword 3… (Provide 4-6 keywords separated by comma)</w:t>
      </w:r>
    </w:p>
    <w:p w:rsidR="0063250C" w:rsidRDefault="0063250C"/>
    <w:p w:rsidR="0063250C" w:rsidRDefault="0063250C">
      <w:pPr>
        <w:pStyle w:val="Affilation"/>
        <w:sectPr w:rsidR="0063250C">
          <w:headerReference w:type="even" r:id="rId9"/>
          <w:headerReference w:type="default" r:id="rId10"/>
          <w:footerReference w:type="default" r:id="rId11"/>
          <w:type w:val="continuous"/>
          <w:pgSz w:w="11906" w:h="16838" w:code="9"/>
          <w:pgMar w:top="1417" w:right="1417" w:bottom="1417" w:left="1417" w:header="720" w:footer="238" w:gutter="0"/>
          <w:cols w:space="360"/>
          <w:docGrid w:linePitch="299"/>
        </w:sectPr>
      </w:pPr>
    </w:p>
    <w:p w:rsidR="0063250C" w:rsidRDefault="00BA226F">
      <w:pPr>
        <w:pStyle w:val="Heading1"/>
      </w:pPr>
      <w:bookmarkStart w:id="1" w:name="InstructionText"/>
      <w:r>
        <w:lastRenderedPageBreak/>
        <w:t>Introduction</w:t>
      </w:r>
    </w:p>
    <w:p w:rsidR="0063250C" w:rsidRDefault="00BA226F">
      <w:r>
        <w:t xml:space="preserve">State the objectives of the work and provide an adequate background information to allow the results of the paper to be understood and evaluated. It should clearly explain the nature of the topic, previous work, purpose, and contribution of the paper. Please avoid a detailed literature survey or a summary of the results. Instead, Introduction should state the reason for the work, with brief reference to previous work on the subject. This section should be succinct, with no subheadings unless unavoidable. </w:t>
      </w:r>
    </w:p>
    <w:p w:rsidR="0063250C" w:rsidRDefault="00BA226F">
      <w:r>
        <w:t xml:space="preserve">Papers should be headed by a concise but informative title that clearly reflects the subject of the paper. Paper should neither been published before nor be under consideration for publication in another journal or conference. </w:t>
      </w:r>
      <w:r>
        <w:rPr>
          <w:shd w:val="clear" w:color="auto" w:fill="FFFFFF"/>
        </w:rPr>
        <w:t xml:space="preserve">It is important that the grammar and spelling of your paper is correct. </w:t>
      </w:r>
      <w:r>
        <w:t xml:space="preserve">Define abbreviations and acronyms the first time they are used in the text, even after they have already been defined in the abstract. Abbreviations should be used consistently throughout the text. </w:t>
      </w:r>
    </w:p>
    <w:p w:rsidR="0063250C" w:rsidRDefault="0063250C"/>
    <w:p w:rsidR="0063250C" w:rsidRDefault="00BA226F">
      <w:pPr>
        <w:pStyle w:val="Heading1"/>
      </w:pPr>
      <w:r>
        <w:lastRenderedPageBreak/>
        <w:t xml:space="preserve">Organization and structure </w:t>
      </w:r>
    </w:p>
    <w:p w:rsidR="0063250C" w:rsidRDefault="00BA226F">
      <w:r>
        <w:rPr>
          <w:rFonts w:ascii="content_font" w:hAnsi="content_font"/>
          <w:color w:val="000000"/>
        </w:rPr>
        <w:t>Texts should be written in Microsoft Word format.</w:t>
      </w:r>
      <w:r>
        <w:t xml:space="preserve"> The text should be in two-column format. Keep the layout of the text as simple as possible. Divide your article into clearly defined and numbered sections. Subsections should be numbered 1.1 (then 1.1.1, 1.1.2, ...), 1.2, etc. The paper must include the following: Abstract, Introduction, Main Text, Conclusion, References. </w:t>
      </w:r>
    </w:p>
    <w:p w:rsidR="0063250C" w:rsidRDefault="0063250C">
      <w:pPr>
        <w:ind w:firstLine="0"/>
      </w:pPr>
    </w:p>
    <w:p w:rsidR="0063250C" w:rsidRDefault="00BA226F">
      <w:pPr>
        <w:pStyle w:val="Heading2"/>
      </w:pPr>
      <w:r>
        <w:t xml:space="preserve"> Figures and Tables</w:t>
      </w:r>
    </w:p>
    <w:p w:rsidR="0063250C" w:rsidRDefault="00BA226F">
      <w:r>
        <w:t xml:space="preserve">Figures and tables should be numbered properly with descriptive titles. They have to be numbered consecutively and appear by order for ease of discussion and reference in the text. The figure and table caption shall be placed below the figure. Use Times New Roman 10 </w:t>
      </w:r>
      <w:proofErr w:type="spellStart"/>
      <w:r>
        <w:t>pt</w:t>
      </w:r>
      <w:proofErr w:type="spellEnd"/>
      <w:r>
        <w:t xml:space="preserve"> Italic font for captions. If the figure does not fit in one column, two column wide figures are allowed. However, text in columns should not break when inserting wide figures/tables (put such figures/tables on top or bottom of page). </w:t>
      </w:r>
    </w:p>
    <w:p w:rsidR="0063250C" w:rsidRDefault="00BA226F">
      <w:pPr>
        <w:pStyle w:val="NoSpacing"/>
        <w:jc w:val="center"/>
        <w:rPr>
          <w:shd w:val="clear" w:color="auto" w:fill="FFFFFF"/>
        </w:rPr>
      </w:pPr>
      <w:r>
        <w:rPr>
          <w:noProof/>
          <w:shd w:val="clear" w:color="auto" w:fill="FFFFFF"/>
          <w:lang w:val="bs-Latn-BA" w:eastAsia="bs-Latn-BA"/>
        </w:rPr>
        <w:lastRenderedPageBreak/>
        <w:drawing>
          <wp:inline distT="0" distB="0" distL="0" distR="0">
            <wp:extent cx="2357016" cy="2048834"/>
            <wp:effectExtent l="0" t="0" r="5715" b="8890"/>
            <wp:docPr id="6" name="Picture 6" descr="C:\Users\AlemCo\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emCo\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8537" cy="2232698"/>
                    </a:xfrm>
                    <a:prstGeom prst="rect">
                      <a:avLst/>
                    </a:prstGeom>
                    <a:noFill/>
                    <a:ln>
                      <a:noFill/>
                    </a:ln>
                  </pic:spPr>
                </pic:pic>
              </a:graphicData>
            </a:graphic>
          </wp:inline>
        </w:drawing>
      </w:r>
    </w:p>
    <w:p w:rsidR="0063250C" w:rsidRDefault="00BA226F">
      <w:pPr>
        <w:pStyle w:val="Caption"/>
      </w:pPr>
      <w:bookmarkStart w:id="2" w:name="_Ref80734056"/>
      <w:r>
        <w:t xml:space="preserve">Fig. </w:t>
      </w:r>
      <w:r>
        <w:fldChar w:fldCharType="begin"/>
      </w:r>
      <w:r>
        <w:instrText xml:space="preserve"> SEQ Figure \* ARABIC </w:instrText>
      </w:r>
      <w:r>
        <w:fldChar w:fldCharType="separate"/>
      </w:r>
      <w:r>
        <w:rPr>
          <w:noProof/>
        </w:rPr>
        <w:t>1</w:t>
      </w:r>
      <w:r>
        <w:fldChar w:fldCharType="end"/>
      </w:r>
      <w:bookmarkEnd w:id="2"/>
      <w:r>
        <w:t xml:space="preserve">. </w:t>
      </w:r>
      <w:r>
        <w:rPr>
          <w:b w:val="0"/>
        </w:rPr>
        <w:t>An example of a figure</w:t>
      </w:r>
    </w:p>
    <w:p w:rsidR="0063250C" w:rsidRDefault="0063250C"/>
    <w:p w:rsidR="0063250C" w:rsidRDefault="00BA226F">
      <w:r>
        <w:rPr>
          <w:shd w:val="clear" w:color="auto" w:fill="FFFFFF"/>
        </w:rPr>
        <w:t xml:space="preserve">Table should be prepared using table tool within the Microsoft word and cited </w:t>
      </w:r>
      <w:r>
        <w:t>consecutively in the text (for example,</w:t>
      </w:r>
      <w:r>
        <w:rPr>
          <w:shd w:val="clear" w:color="auto" w:fill="FFFFFF"/>
        </w:rPr>
        <w:t xml:space="preserve"> formatting requirement has been summarized in the Table 1). </w:t>
      </w:r>
      <w:r>
        <w:t>If the table do not fit in one column, two column wide tables are allowed. However, text in columns should not break when inserting wide figures/tables (put such figures/tables on top or bottom of page).</w:t>
      </w:r>
    </w:p>
    <w:p w:rsidR="0063250C" w:rsidRDefault="0063250C">
      <w:pPr>
        <w:pStyle w:val="Caption"/>
      </w:pPr>
      <w:bookmarkStart w:id="3" w:name="_Ref80733624"/>
    </w:p>
    <w:p w:rsidR="0063250C" w:rsidRDefault="00BA226F">
      <w:pPr>
        <w:pStyle w:val="Caption"/>
        <w:rPr>
          <w:b w:val="0"/>
        </w:rPr>
      </w:pPr>
      <w:r>
        <w:t xml:space="preserve">Table </w:t>
      </w:r>
      <w:r>
        <w:fldChar w:fldCharType="begin"/>
      </w:r>
      <w:r>
        <w:instrText xml:space="preserve"> SEQ Table \* ARABIC </w:instrText>
      </w:r>
      <w:r>
        <w:fldChar w:fldCharType="separate"/>
      </w:r>
      <w:r>
        <w:rPr>
          <w:noProof/>
        </w:rPr>
        <w:t>1</w:t>
      </w:r>
      <w:r>
        <w:fldChar w:fldCharType="end"/>
      </w:r>
      <w:bookmarkEnd w:id="3"/>
      <w:r>
        <w:t xml:space="preserve">. </w:t>
      </w:r>
      <w:r>
        <w:rPr>
          <w:b w:val="0"/>
        </w:rPr>
        <w:t>An example of a table</w:t>
      </w:r>
    </w:p>
    <w:tbl>
      <w:tblPr>
        <w:tblW w:w="0" w:type="auto"/>
        <w:jc w:val="center"/>
        <w:tblLook w:val="01E0" w:firstRow="1" w:lastRow="1" w:firstColumn="1" w:lastColumn="1" w:noHBand="0" w:noVBand="0"/>
      </w:tblPr>
      <w:tblGrid>
        <w:gridCol w:w="2087"/>
        <w:gridCol w:w="1121"/>
        <w:gridCol w:w="1148"/>
      </w:tblGrid>
      <w:tr w:rsidR="0063250C">
        <w:trPr>
          <w:jc w:val="center"/>
        </w:trPr>
        <w:tc>
          <w:tcPr>
            <w:tcW w:w="0" w:type="auto"/>
            <w:tcBorders>
              <w:top w:val="single" w:sz="4" w:space="0" w:color="auto"/>
              <w:bottom w:val="single" w:sz="4" w:space="0" w:color="auto"/>
            </w:tcBorders>
          </w:tcPr>
          <w:p w:rsidR="0063250C" w:rsidRDefault="00BA226F">
            <w:pPr>
              <w:pStyle w:val="Els-table-text"/>
              <w:jc w:val="center"/>
              <w:rPr>
                <w:sz w:val="20"/>
              </w:rPr>
            </w:pPr>
            <w:r>
              <w:rPr>
                <w:sz w:val="20"/>
              </w:rPr>
              <w:t>An example of a column heading</w:t>
            </w:r>
          </w:p>
        </w:tc>
        <w:tc>
          <w:tcPr>
            <w:tcW w:w="0" w:type="auto"/>
            <w:tcBorders>
              <w:top w:val="single" w:sz="4" w:space="0" w:color="auto"/>
              <w:bottom w:val="single" w:sz="4" w:space="0" w:color="auto"/>
            </w:tcBorders>
          </w:tcPr>
          <w:p w:rsidR="0063250C" w:rsidRDefault="00BA226F">
            <w:pPr>
              <w:pStyle w:val="Els-table-text"/>
              <w:jc w:val="center"/>
              <w:rPr>
                <w:sz w:val="20"/>
              </w:rPr>
            </w:pPr>
            <w:r>
              <w:rPr>
                <w:sz w:val="20"/>
              </w:rPr>
              <w:t>Column A (</w:t>
            </w:r>
            <w:r>
              <w:rPr>
                <w:i/>
                <w:sz w:val="20"/>
              </w:rPr>
              <w:t>t</w:t>
            </w:r>
            <w:r>
              <w:rPr>
                <w:sz w:val="20"/>
              </w:rPr>
              <w:t>)</w:t>
            </w:r>
          </w:p>
        </w:tc>
        <w:tc>
          <w:tcPr>
            <w:tcW w:w="0" w:type="auto"/>
            <w:tcBorders>
              <w:top w:val="single" w:sz="4" w:space="0" w:color="auto"/>
              <w:bottom w:val="single" w:sz="4" w:space="0" w:color="auto"/>
            </w:tcBorders>
          </w:tcPr>
          <w:p w:rsidR="0063250C" w:rsidRDefault="00BA226F">
            <w:pPr>
              <w:pStyle w:val="Els-table-text"/>
              <w:jc w:val="center"/>
              <w:rPr>
                <w:sz w:val="20"/>
              </w:rPr>
            </w:pPr>
            <w:r>
              <w:rPr>
                <w:sz w:val="20"/>
              </w:rPr>
              <w:t>Column B (</w:t>
            </w:r>
            <w:r>
              <w:rPr>
                <w:i/>
                <w:sz w:val="20"/>
              </w:rPr>
              <w:t>T</w:t>
            </w:r>
            <w:r>
              <w:rPr>
                <w:sz w:val="20"/>
              </w:rPr>
              <w:t>)</w:t>
            </w:r>
          </w:p>
        </w:tc>
      </w:tr>
      <w:tr w:rsidR="0063250C">
        <w:trPr>
          <w:jc w:val="center"/>
        </w:trPr>
        <w:tc>
          <w:tcPr>
            <w:tcW w:w="0" w:type="auto"/>
            <w:tcBorders>
              <w:top w:val="single" w:sz="4" w:space="0" w:color="auto"/>
            </w:tcBorders>
          </w:tcPr>
          <w:p w:rsidR="0063250C" w:rsidRDefault="00BA226F">
            <w:pPr>
              <w:pStyle w:val="Els-table-text"/>
              <w:jc w:val="center"/>
              <w:rPr>
                <w:sz w:val="20"/>
              </w:rPr>
            </w:pPr>
            <w:r>
              <w:rPr>
                <w:sz w:val="20"/>
              </w:rPr>
              <w:t>And an entry</w:t>
            </w:r>
          </w:p>
        </w:tc>
        <w:tc>
          <w:tcPr>
            <w:tcW w:w="0" w:type="auto"/>
            <w:tcBorders>
              <w:top w:val="single" w:sz="4" w:space="0" w:color="auto"/>
            </w:tcBorders>
          </w:tcPr>
          <w:p w:rsidR="0063250C" w:rsidRDefault="00BA226F">
            <w:pPr>
              <w:pStyle w:val="Els-table-text"/>
              <w:jc w:val="center"/>
              <w:rPr>
                <w:sz w:val="20"/>
              </w:rPr>
            </w:pPr>
            <w:r>
              <w:rPr>
                <w:sz w:val="20"/>
              </w:rPr>
              <w:t>1</w:t>
            </w:r>
          </w:p>
        </w:tc>
        <w:tc>
          <w:tcPr>
            <w:tcW w:w="0" w:type="auto"/>
            <w:tcBorders>
              <w:top w:val="single" w:sz="4" w:space="0" w:color="auto"/>
            </w:tcBorders>
          </w:tcPr>
          <w:p w:rsidR="0063250C" w:rsidRDefault="00BA226F">
            <w:pPr>
              <w:pStyle w:val="Els-table-text"/>
              <w:jc w:val="center"/>
              <w:rPr>
                <w:sz w:val="20"/>
              </w:rPr>
            </w:pPr>
            <w:r>
              <w:rPr>
                <w:sz w:val="20"/>
              </w:rPr>
              <w:t>2</w:t>
            </w:r>
          </w:p>
        </w:tc>
      </w:tr>
      <w:tr w:rsidR="0063250C">
        <w:trPr>
          <w:jc w:val="center"/>
        </w:trPr>
        <w:tc>
          <w:tcPr>
            <w:tcW w:w="0" w:type="auto"/>
          </w:tcPr>
          <w:p w:rsidR="0063250C" w:rsidRDefault="00BA226F">
            <w:pPr>
              <w:pStyle w:val="Els-table-text"/>
              <w:jc w:val="center"/>
              <w:rPr>
                <w:sz w:val="20"/>
              </w:rPr>
            </w:pPr>
            <w:r>
              <w:rPr>
                <w:sz w:val="20"/>
              </w:rPr>
              <w:t>And another entry</w:t>
            </w:r>
          </w:p>
        </w:tc>
        <w:tc>
          <w:tcPr>
            <w:tcW w:w="0" w:type="auto"/>
          </w:tcPr>
          <w:p w:rsidR="0063250C" w:rsidRDefault="00BA226F">
            <w:pPr>
              <w:pStyle w:val="Els-table-text"/>
              <w:jc w:val="center"/>
              <w:rPr>
                <w:sz w:val="20"/>
              </w:rPr>
            </w:pPr>
            <w:r>
              <w:rPr>
                <w:sz w:val="20"/>
              </w:rPr>
              <w:t>3</w:t>
            </w:r>
          </w:p>
        </w:tc>
        <w:tc>
          <w:tcPr>
            <w:tcW w:w="0" w:type="auto"/>
          </w:tcPr>
          <w:p w:rsidR="0063250C" w:rsidRDefault="00BA226F">
            <w:pPr>
              <w:pStyle w:val="Els-table-text"/>
              <w:jc w:val="center"/>
              <w:rPr>
                <w:sz w:val="20"/>
              </w:rPr>
            </w:pPr>
            <w:r>
              <w:rPr>
                <w:sz w:val="20"/>
              </w:rPr>
              <w:t>4</w:t>
            </w:r>
          </w:p>
        </w:tc>
      </w:tr>
      <w:tr w:rsidR="0063250C">
        <w:trPr>
          <w:trHeight w:val="66"/>
          <w:jc w:val="center"/>
        </w:trPr>
        <w:tc>
          <w:tcPr>
            <w:tcW w:w="0" w:type="auto"/>
            <w:tcBorders>
              <w:bottom w:val="single" w:sz="4" w:space="0" w:color="auto"/>
            </w:tcBorders>
          </w:tcPr>
          <w:p w:rsidR="0063250C" w:rsidRDefault="00BA226F">
            <w:pPr>
              <w:pStyle w:val="Els-table-text"/>
              <w:jc w:val="center"/>
              <w:rPr>
                <w:sz w:val="20"/>
              </w:rPr>
            </w:pPr>
            <w:r>
              <w:rPr>
                <w:sz w:val="20"/>
              </w:rPr>
              <w:t>And another entry</w:t>
            </w:r>
          </w:p>
        </w:tc>
        <w:tc>
          <w:tcPr>
            <w:tcW w:w="0" w:type="auto"/>
            <w:tcBorders>
              <w:bottom w:val="single" w:sz="4" w:space="0" w:color="auto"/>
            </w:tcBorders>
          </w:tcPr>
          <w:p w:rsidR="0063250C" w:rsidRDefault="00BA226F">
            <w:pPr>
              <w:pStyle w:val="Els-table-text"/>
              <w:jc w:val="center"/>
              <w:rPr>
                <w:sz w:val="20"/>
              </w:rPr>
            </w:pPr>
            <w:r>
              <w:rPr>
                <w:sz w:val="20"/>
              </w:rPr>
              <w:t>5</w:t>
            </w:r>
          </w:p>
        </w:tc>
        <w:tc>
          <w:tcPr>
            <w:tcW w:w="0" w:type="auto"/>
            <w:tcBorders>
              <w:bottom w:val="single" w:sz="4" w:space="0" w:color="auto"/>
            </w:tcBorders>
          </w:tcPr>
          <w:p w:rsidR="0063250C" w:rsidRDefault="00BA226F">
            <w:pPr>
              <w:pStyle w:val="Els-table-text"/>
              <w:jc w:val="center"/>
              <w:rPr>
                <w:sz w:val="20"/>
              </w:rPr>
            </w:pPr>
            <w:r>
              <w:rPr>
                <w:sz w:val="20"/>
              </w:rPr>
              <w:t>6</w:t>
            </w:r>
          </w:p>
        </w:tc>
      </w:tr>
    </w:tbl>
    <w:p w:rsidR="0063250C" w:rsidRDefault="0063250C"/>
    <w:p w:rsidR="0063250C" w:rsidRDefault="00BA226F">
      <w:pPr>
        <w:pStyle w:val="Heading2"/>
      </w:pPr>
      <w:r>
        <w:t xml:space="preserve">Mathematical Expressions </w:t>
      </w:r>
    </w:p>
    <w:p w:rsidR="0063250C" w:rsidRDefault="00BA226F">
      <w:pPr>
        <w:ind w:firstLine="0"/>
      </w:pPr>
      <w:r>
        <w:t xml:space="preserve">Mathematical expressions have to be numbered consecutively for ease of discussion and reference in the text. In the text an equation is referenced by its number in parenthesis, e.g. "... from Eq. (1) follows ...". The use of SI units and their standard symbols and abbreviations is encouraged. </w:t>
      </w:r>
    </w:p>
    <w:p w:rsidR="0063250C" w:rsidRDefault="0063250C">
      <w:pPr>
        <w:pStyle w:val="NoSpacing"/>
      </w:pPr>
    </w:p>
    <w:p w:rsidR="0063250C" w:rsidRDefault="00BA226F">
      <w:pPr>
        <w:ind w:firstLine="0"/>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rPr>
                      <m:t>a</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cos</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r>
                  <w:rPr>
                    <w:rFonts w:ascii="Cambria Math" w:eastAsia="Cambria Math" w:hAnsi="Cambria Math"/>
                  </w:rPr>
                  <m:t>+</m:t>
                </m:r>
                <m:sSub>
                  <m:sSubPr>
                    <m:ctrlPr>
                      <w:rPr>
                        <w:rFonts w:ascii="Cambria Math" w:hAnsi="Cambria Math"/>
                      </w:rPr>
                    </m:ctrlPr>
                  </m:sSubPr>
                  <m:e>
                    <m:r>
                      <w:rPr>
                        <w:rFonts w:ascii="Cambria Math" w:eastAsia="Cambria Math" w:hAnsi="Cambria Math"/>
                      </w:rPr>
                      <m:t>b</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sin</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e>
            </m:d>
          </m:e>
        </m:nary>
      </m:oMath>
      <w:r>
        <w:t xml:space="preserve"> </w:t>
      </w:r>
      <w:r>
        <w:tab/>
        <w:t xml:space="preserve">        (1)</w:t>
      </w:r>
    </w:p>
    <w:p w:rsidR="0063250C" w:rsidRDefault="0063250C">
      <w:pPr>
        <w:ind w:firstLine="0"/>
        <w:jc w:val="center"/>
      </w:pPr>
    </w:p>
    <w:p w:rsidR="0063250C" w:rsidRDefault="00BA226F">
      <w:pPr>
        <w:pStyle w:val="Heading1"/>
      </w:pPr>
      <w:r>
        <w:t>Conclusion</w:t>
      </w:r>
    </w:p>
    <w:p w:rsidR="0063250C" w:rsidRDefault="00BA226F">
      <w:r>
        <w:t xml:space="preserve">Conclusion section contains the most important outcome of article that have been drawn from the results and subsequent discussion. </w:t>
      </w:r>
      <w:r>
        <w:lastRenderedPageBreak/>
        <w:t xml:space="preserve">Besides, conclusion might contain some future research directions. </w:t>
      </w:r>
    </w:p>
    <w:p w:rsidR="0063250C" w:rsidRDefault="0063250C"/>
    <w:p w:rsidR="0063250C" w:rsidRDefault="00BA226F">
      <w:pPr>
        <w:rPr>
          <w:b/>
          <w:sz w:val="24"/>
        </w:rPr>
      </w:pPr>
      <w:r>
        <w:rPr>
          <w:b/>
          <w:sz w:val="24"/>
        </w:rPr>
        <w:t xml:space="preserve">References </w:t>
      </w:r>
    </w:p>
    <w:bookmarkEnd w:id="1"/>
    <w:p w:rsidR="0063250C" w:rsidRDefault="00BA226F">
      <w:pPr>
        <w:rPr>
          <w:color w:val="FF0000"/>
          <w:sz w:val="20"/>
          <w:szCs w:val="20"/>
        </w:rPr>
      </w:pPr>
      <w:r>
        <w:t>All references should be cited in the text and vice versa. References must be numbered consecutively. Citations in the text should be identified using numbers in square brackets (for example, “The theory was first put forward in 1986 [1]” or “…as discussed in many reports [2]</w:t>
      </w:r>
      <w:proofErr w:type="gramStart"/>
      <w:r>
        <w:t>-[</w:t>
      </w:r>
      <w:proofErr w:type="gramEnd"/>
      <w:r>
        <w:t xml:space="preserve">5]”). The author(s) are encouraged to use reference managers such as </w:t>
      </w:r>
      <w:proofErr w:type="spellStart"/>
      <w:r>
        <w:t>Mendeley</w:t>
      </w:r>
      <w:proofErr w:type="spellEnd"/>
      <w:r>
        <w:t>, Endnote, Word References, etc. Examples of references style is listed below:</w:t>
      </w:r>
    </w:p>
    <w:p w:rsidR="0063250C" w:rsidRDefault="0063250C">
      <w:pPr>
        <w:rPr>
          <w:sz w:val="20"/>
          <w:szCs w:val="20"/>
        </w:rPr>
      </w:pPr>
    </w:p>
    <w:p w:rsidR="0063250C" w:rsidRDefault="00BA226F">
      <w:pPr>
        <w:ind w:firstLine="0"/>
        <w:rPr>
          <w:b/>
          <w:szCs w:val="22"/>
        </w:rPr>
      </w:pPr>
      <w:r>
        <w:rPr>
          <w:b/>
          <w:szCs w:val="22"/>
        </w:rPr>
        <w:t>Periodicals (Journals):</w:t>
      </w:r>
    </w:p>
    <w:p w:rsidR="0063250C" w:rsidRDefault="00BA226F">
      <w:pPr>
        <w:ind w:firstLine="0"/>
        <w:rPr>
          <w:sz w:val="20"/>
          <w:szCs w:val="20"/>
        </w:rPr>
      </w:pPr>
      <w:r>
        <w:rPr>
          <w:sz w:val="20"/>
          <w:szCs w:val="20"/>
        </w:rPr>
        <w:t xml:space="preserve">J. K. Author, “Name of paper,” </w:t>
      </w:r>
      <w:r>
        <w:rPr>
          <w:i/>
          <w:iCs/>
          <w:sz w:val="20"/>
          <w:szCs w:val="20"/>
        </w:rPr>
        <w:t>Title of Periodical</w:t>
      </w:r>
      <w:r>
        <w:rPr>
          <w:sz w:val="20"/>
          <w:szCs w:val="20"/>
        </w:rPr>
        <w:t>, vol. x, no. x, pp. xxx-xxx, Abbrev. Month, year.</w:t>
      </w:r>
    </w:p>
    <w:p w:rsidR="0063250C" w:rsidRDefault="0063250C">
      <w:pPr>
        <w:pStyle w:val="NoSpacing"/>
        <w:rPr>
          <w:sz w:val="16"/>
          <w:szCs w:val="18"/>
        </w:rPr>
      </w:pPr>
    </w:p>
    <w:p w:rsidR="0063250C" w:rsidRDefault="00BA226F">
      <w:pPr>
        <w:widowControl w:val="0"/>
        <w:autoSpaceDE w:val="0"/>
        <w:autoSpaceDN w:val="0"/>
        <w:adjustRightInd w:val="0"/>
        <w:spacing w:after="160"/>
        <w:ind w:left="284" w:hanging="284"/>
        <w:rPr>
          <w:b/>
          <w:szCs w:val="22"/>
        </w:rPr>
      </w:pPr>
      <w:r>
        <w:rPr>
          <w:b/>
          <w:szCs w:val="22"/>
        </w:rPr>
        <w:t>Conferences and Proceedings:</w:t>
      </w:r>
    </w:p>
    <w:p w:rsidR="0063250C" w:rsidRDefault="00BA226F">
      <w:pPr>
        <w:ind w:firstLine="0"/>
        <w:rPr>
          <w:sz w:val="20"/>
          <w:szCs w:val="20"/>
        </w:rPr>
      </w:pPr>
      <w:r>
        <w:rPr>
          <w:sz w:val="20"/>
          <w:szCs w:val="20"/>
        </w:rPr>
        <w:t xml:space="preserve">J. K. Author, “Title of paper,” in </w:t>
      </w:r>
      <w:r>
        <w:rPr>
          <w:i/>
          <w:sz w:val="20"/>
          <w:szCs w:val="20"/>
        </w:rPr>
        <w:t>Name of Conference,</w:t>
      </w:r>
      <w:r>
        <w:rPr>
          <w:sz w:val="20"/>
          <w:szCs w:val="20"/>
        </w:rPr>
        <w:t xml:space="preserve"> location of conference is optional, Month and day(s) if provided year, pp. xxx-xxx.</w:t>
      </w:r>
    </w:p>
    <w:p w:rsidR="0063250C" w:rsidRDefault="0063250C">
      <w:pPr>
        <w:widowControl w:val="0"/>
        <w:autoSpaceDE w:val="0"/>
        <w:autoSpaceDN w:val="0"/>
        <w:adjustRightInd w:val="0"/>
        <w:spacing w:after="160"/>
        <w:ind w:firstLine="0"/>
        <w:rPr>
          <w:noProof/>
          <w:sz w:val="14"/>
          <w:szCs w:val="14"/>
        </w:rPr>
      </w:pPr>
    </w:p>
    <w:p w:rsidR="0063250C" w:rsidRDefault="00BA226F">
      <w:pPr>
        <w:widowControl w:val="0"/>
        <w:autoSpaceDE w:val="0"/>
        <w:autoSpaceDN w:val="0"/>
        <w:adjustRightInd w:val="0"/>
        <w:spacing w:after="160"/>
        <w:ind w:firstLine="0"/>
        <w:rPr>
          <w:b/>
          <w:noProof/>
          <w:szCs w:val="22"/>
        </w:rPr>
      </w:pPr>
      <w:r>
        <w:rPr>
          <w:b/>
          <w:noProof/>
          <w:szCs w:val="22"/>
        </w:rPr>
        <w:t>Books:</w:t>
      </w:r>
    </w:p>
    <w:p w:rsidR="0063250C" w:rsidRDefault="00BA226F">
      <w:pPr>
        <w:widowControl w:val="0"/>
        <w:autoSpaceDE w:val="0"/>
        <w:autoSpaceDN w:val="0"/>
        <w:adjustRightInd w:val="0"/>
        <w:spacing w:after="160"/>
        <w:ind w:firstLine="0"/>
        <w:rPr>
          <w:sz w:val="20"/>
          <w:szCs w:val="20"/>
        </w:rPr>
      </w:pPr>
      <w:r>
        <w:rPr>
          <w:sz w:val="20"/>
          <w:szCs w:val="20"/>
        </w:rPr>
        <w:t xml:space="preserve">J. K. Author, “Title of chapter in the book,” in </w:t>
      </w:r>
      <w:r>
        <w:rPr>
          <w:i/>
          <w:sz w:val="20"/>
          <w:szCs w:val="20"/>
        </w:rPr>
        <w:t>Title of Published Book</w:t>
      </w:r>
      <w:r>
        <w:rPr>
          <w:sz w:val="20"/>
          <w:szCs w:val="20"/>
        </w:rPr>
        <w:t>, edition (if not first), City of Publisher, Country: Abbrev. of Publisher, year, pp. xxx–xxx.</w:t>
      </w:r>
    </w:p>
    <w:sectPr w:rsidR="0063250C">
      <w:headerReference w:type="default" r:id="rId13"/>
      <w:footerReference w:type="default" r:id="rId14"/>
      <w:type w:val="continuous"/>
      <w:pgSz w:w="11906" w:h="16838" w:code="9"/>
      <w:pgMar w:top="1417" w:right="1417" w:bottom="1417" w:left="1417" w:header="794" w:footer="238" w:gutter="0"/>
      <w:cols w:num="2" w:space="36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9C" w:rsidRDefault="0005229C">
      <w:pPr>
        <w:spacing w:after="0"/>
      </w:pPr>
      <w:r>
        <w:separator/>
      </w:r>
    </w:p>
  </w:endnote>
  <w:endnote w:type="continuationSeparator" w:id="0">
    <w:p w:rsidR="0005229C" w:rsidRDefault="000522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ntent_font">
    <w:altName w:val="Times New Roman"/>
    <w:panose1 w:val="00000000000000000000"/>
    <w:charset w:val="00"/>
    <w:family w:val="roman"/>
    <w:notTrueType/>
    <w:pitch w:val="default"/>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0C" w:rsidRDefault="0063250C">
    <w:pPr>
      <w:pStyle w:val="Footer"/>
      <w:pBdr>
        <w:top w:val="single" w:sz="4" w:space="1" w:color="auto"/>
      </w:pBdr>
      <w:ind w:firstLine="0"/>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499770"/>
      <w:docPartObj>
        <w:docPartGallery w:val="Page Numbers (Bottom of Page)"/>
        <w:docPartUnique/>
      </w:docPartObj>
    </w:sdtPr>
    <w:sdtEndPr>
      <w:rPr>
        <w:noProof/>
      </w:rPr>
    </w:sdtEndPr>
    <w:sdtContent>
      <w:p w:rsidR="0063250C" w:rsidRDefault="00BA226F">
        <w:pPr>
          <w:pStyle w:val="Footer"/>
          <w:jc w:val="center"/>
        </w:pPr>
        <w:r>
          <w:fldChar w:fldCharType="begin"/>
        </w:r>
        <w:r>
          <w:instrText xml:space="preserve"> PAGE   \* MERGEFORMAT </w:instrText>
        </w:r>
        <w:r>
          <w:fldChar w:fldCharType="separate"/>
        </w:r>
        <w:r w:rsidR="00D83095">
          <w:rPr>
            <w:noProof/>
          </w:rPr>
          <w:t>2</w:t>
        </w:r>
        <w:r>
          <w:rPr>
            <w:noProof/>
          </w:rPr>
          <w:fldChar w:fldCharType="end"/>
        </w:r>
      </w:p>
    </w:sdtContent>
  </w:sdt>
  <w:p w:rsidR="0063250C" w:rsidRDefault="006325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9C" w:rsidRDefault="0005229C">
      <w:pPr>
        <w:spacing w:after="0"/>
      </w:pPr>
      <w:r>
        <w:separator/>
      </w:r>
    </w:p>
  </w:footnote>
  <w:footnote w:type="continuationSeparator" w:id="0">
    <w:p w:rsidR="0005229C" w:rsidRDefault="0005229C">
      <w:pPr>
        <w:spacing w:after="0"/>
      </w:pPr>
      <w:r>
        <w:continuationSeparator/>
      </w:r>
    </w:p>
  </w:footnote>
  <w:footnote w:id="1">
    <w:p w:rsidR="0063250C" w:rsidRDefault="00BA226F">
      <w:pPr>
        <w:pStyle w:val="FootnoteText"/>
        <w:spacing w:before="0"/>
        <w:rPr>
          <w:i/>
          <w:sz w:val="18"/>
          <w:szCs w:val="18"/>
        </w:rPr>
      </w:pPr>
      <w:r>
        <w:rPr>
          <w:sz w:val="18"/>
          <w:szCs w:val="18"/>
        </w:rPr>
        <w:t>Corresponding author:</w:t>
      </w:r>
      <w:r>
        <w:rPr>
          <w:i/>
          <w:sz w:val="18"/>
          <w:szCs w:val="18"/>
        </w:rPr>
        <w:t xml:space="preserve"> Author (e-mail address)</w:t>
      </w:r>
    </w:p>
    <w:p w:rsidR="0063250C" w:rsidRDefault="00D83095">
      <w:pPr>
        <w:pStyle w:val="NoSpacing"/>
        <w:ind w:firstLine="284"/>
        <w:rPr>
          <w:sz w:val="18"/>
        </w:rPr>
      </w:pPr>
      <w:r>
        <w:rPr>
          <w:sz w:val="18"/>
        </w:rPr>
        <w:t>© 2026</w:t>
      </w:r>
      <w:bookmarkStart w:id="0" w:name="_GoBack"/>
      <w:bookmarkEnd w:id="0"/>
      <w:r w:rsidR="00BA226F">
        <w:rPr>
          <w:sz w:val="18"/>
        </w:rPr>
        <w:t xml:space="preserve"> The Author(s). This work is licensed under a </w:t>
      </w:r>
      <w:hyperlink r:id="rId1" w:history="1">
        <w:r w:rsidR="00BA226F">
          <w:rPr>
            <w:rStyle w:val="Hyperlink"/>
            <w:color w:val="auto"/>
            <w:sz w:val="18"/>
            <w:u w:val="none"/>
          </w:rPr>
          <w:t>Creative Commons Attribution 4.0 International License</w:t>
        </w:r>
      </w:hyperlink>
      <w:r w:rsidR="00BA226F">
        <w:rPr>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0C" w:rsidRDefault="00BA226F">
    <w:pPr>
      <w:framePr w:wrap="around" w:vAnchor="text" w:hAnchor="margin" w:xAlign="outside" w:y="1"/>
    </w:pPr>
    <w:r>
      <w:fldChar w:fldCharType="begin"/>
    </w:r>
    <w:r>
      <w:instrText xml:space="preserve">PAGE  </w:instrText>
    </w:r>
    <w:r>
      <w:fldChar w:fldCharType="separate"/>
    </w:r>
    <w:r>
      <w:rPr>
        <w:noProof/>
      </w:rPr>
      <w:t>4</w:t>
    </w:r>
    <w:r>
      <w:fldChar w:fldCharType="end"/>
    </w:r>
  </w:p>
  <w:p w:rsidR="0063250C" w:rsidRDefault="00BA226F">
    <w:pPr>
      <w:tabs>
        <w:tab w:val="center" w:pos="4560"/>
        <w:tab w:val="right" w:pos="9120"/>
      </w:tabs>
      <w:ind w:right="360" w:firstLine="360"/>
      <w:jc w:val="center"/>
    </w:pPr>
    <w:r>
      <w:t>Tetrahedron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0C" w:rsidRDefault="00BA226F">
    <w:pPr>
      <w:pStyle w:val="IOPHeader"/>
      <w:spacing w:before="0"/>
      <w:rPr>
        <w:sz w:val="20"/>
        <w:szCs w:val="20"/>
      </w:rPr>
    </w:pPr>
    <w:r>
      <w:rPr>
        <w:i/>
        <w:sz w:val="20"/>
        <w:szCs w:val="20"/>
        <w:lang w:val="bs-Latn-BA"/>
      </w:rPr>
      <w:t>International Conference on Advances in Traffic and Communication Technologies (ATCT)</w:t>
    </w:r>
    <w:r>
      <w:rPr>
        <w:sz w:val="20"/>
        <w:szCs w:val="20"/>
      </w:rPr>
      <w:t xml:space="preserve"> </w:t>
    </w:r>
    <w:r>
      <w:rPr>
        <w:sz w:val="20"/>
        <w:szCs w:val="20"/>
      </w:rPr>
      <w:ptab w:relativeTo="margin" w:alignment="right" w:leader="none"/>
    </w:r>
    <w:r>
      <w:rPr>
        <w:i/>
        <w:sz w:val="20"/>
        <w:szCs w:val="20"/>
        <w:lang w:val="bs-Latn-BA"/>
      </w:rPr>
      <w:t xml:space="preserve"> www.atct.ba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0C" w:rsidRDefault="006325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2.75pt;height:99.75pt;visibility:visible" o:bullet="t">
        <v:imagedata r:id="rId1" o:title="cc"/>
      </v:shape>
    </w:pict>
  </w:numPicBullet>
  <w:abstractNum w:abstractNumId="0" w15:restartNumberingAfterBreak="0">
    <w:nsid w:val="014D18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B3347"/>
    <w:multiLevelType w:val="hybridMultilevel"/>
    <w:tmpl w:val="4AC282E8"/>
    <w:lvl w:ilvl="0" w:tplc="3CF62F9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7304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500BF4"/>
    <w:multiLevelType w:val="multilevel"/>
    <w:tmpl w:val="701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B7D3F"/>
    <w:multiLevelType w:val="hybridMultilevel"/>
    <w:tmpl w:val="70805B6E"/>
    <w:lvl w:ilvl="0" w:tplc="5C442BB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9689A"/>
    <w:multiLevelType w:val="multilevel"/>
    <w:tmpl w:val="9C62F8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C11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5B1F68"/>
    <w:multiLevelType w:val="hybridMultilevel"/>
    <w:tmpl w:val="1FB480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2C275E"/>
    <w:multiLevelType w:val="multilevel"/>
    <w:tmpl w:val="13D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F2656"/>
    <w:multiLevelType w:val="multilevel"/>
    <w:tmpl w:val="D32604D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69112E"/>
    <w:multiLevelType w:val="multilevel"/>
    <w:tmpl w:val="2976199E"/>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8D77F4"/>
    <w:multiLevelType w:val="hybridMultilevel"/>
    <w:tmpl w:val="59FC80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5E401AC4"/>
    <w:multiLevelType w:val="hybridMultilevel"/>
    <w:tmpl w:val="2AB02136"/>
    <w:lvl w:ilvl="0" w:tplc="F99C7CA4">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0D380A"/>
    <w:multiLevelType w:val="multilevel"/>
    <w:tmpl w:val="141A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9" w15:restartNumberingAfterBreak="0">
    <w:nsid w:val="797C5C2B"/>
    <w:multiLevelType w:val="multilevel"/>
    <w:tmpl w:val="321A8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1"/>
  </w:num>
  <w:num w:numId="3">
    <w:abstractNumId w:val="18"/>
  </w:num>
  <w:num w:numId="4">
    <w:abstractNumId w:val="16"/>
  </w:num>
  <w:num w:numId="5">
    <w:abstractNumId w:val="5"/>
  </w:num>
  <w:num w:numId="6">
    <w:abstractNumId w:val="17"/>
  </w:num>
  <w:num w:numId="7">
    <w:abstractNumId w:val="19"/>
  </w:num>
  <w:num w:numId="8">
    <w:abstractNumId w:val="3"/>
  </w:num>
  <w:num w:numId="9">
    <w:abstractNumId w:val="4"/>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5"/>
  </w:num>
  <w:num w:numId="14">
    <w:abstractNumId w:val="14"/>
  </w:num>
  <w:num w:numId="15">
    <w:abstractNumId w:val="20"/>
  </w:num>
  <w:num w:numId="16">
    <w:abstractNumId w:val="8"/>
  </w:num>
  <w:num w:numId="17">
    <w:abstractNumId w:val="7"/>
  </w:num>
  <w:num w:numId="18">
    <w:abstractNumId w:val="6"/>
  </w:num>
  <w:num w:numId="19">
    <w:abstractNumId w:val="2"/>
  </w:num>
  <w:num w:numId="20">
    <w:abstractNumId w:val="9"/>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yNzY0MjAztTQ1MbRU0lEKTi0uzszPAykwrAUAppsf5CwAAAA="/>
  </w:docVars>
  <w:rsids>
    <w:rsidRoot w:val="0063250C"/>
    <w:rsid w:val="0005229C"/>
    <w:rsid w:val="0052032F"/>
    <w:rsid w:val="0063250C"/>
    <w:rsid w:val="006A3912"/>
    <w:rsid w:val="006E47C5"/>
    <w:rsid w:val="00BA226F"/>
    <w:rsid w:val="00D8309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2926D"/>
  <w15:chartTrackingRefBased/>
  <w15:docId w15:val="{2664210C-83F6-4FA4-901B-CFEDD210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ind w:firstLine="284"/>
      <w:jc w:val="both"/>
    </w:pPr>
    <w:rPr>
      <w:rFonts w:ascii="Times New Roman" w:eastAsia="Times New Roman" w:hAnsi="Times New Roman" w:cs="Times New Roman"/>
      <w:szCs w:val="24"/>
      <w:lang w:val="en-US"/>
    </w:rPr>
  </w:style>
  <w:style w:type="paragraph" w:styleId="Heading1">
    <w:name w:val="heading 1"/>
    <w:basedOn w:val="Normal"/>
    <w:next w:val="Normal"/>
    <w:link w:val="Heading1Char"/>
    <w:autoRedefine/>
    <w:uiPriority w:val="9"/>
    <w:qFormat/>
    <w:pPr>
      <w:keepNext/>
      <w:keepLines/>
      <w:numPr>
        <w:numId w:val="6"/>
      </w:numPr>
      <w:ind w:left="681" w:hanging="397"/>
      <w:contextualSpacing/>
      <w:jc w:val="left"/>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pPr>
      <w:keepNext/>
      <w:keepLines/>
      <w:numPr>
        <w:ilvl w:val="1"/>
        <w:numId w:val="6"/>
      </w:numPr>
      <w:ind w:left="851" w:hanging="567"/>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6"/>
      </w:numPr>
      <w:ind w:left="964" w:hanging="680"/>
      <w:jc w:val="left"/>
      <w:outlineLvl w:val="2"/>
    </w:pPr>
    <w:rPr>
      <w:rFonts w:eastAsiaTheme="majorEastAsia" w:cstheme="majorBidi"/>
      <w:i/>
    </w:rPr>
  </w:style>
  <w:style w:type="paragraph" w:styleId="Heading4">
    <w:name w:val="heading 4"/>
    <w:basedOn w:val="Normal"/>
    <w:next w:val="Normal"/>
    <w:link w:val="Heading4Char"/>
    <w:uiPriority w:val="9"/>
    <w:semiHidden/>
    <w:unhideWhenUsed/>
    <w:qFormat/>
    <w:pPr>
      <w:keepNext/>
      <w:keepLines/>
      <w:numPr>
        <w:ilvl w:val="3"/>
        <w:numId w:val="6"/>
      </w:numPr>
      <w:ind w:left="1135" w:hanging="851"/>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pPr>
      <w:spacing w:after="80" w:line="200" w:lineRule="exact"/>
      <w:jc w:val="both"/>
    </w:pPr>
    <w:rPr>
      <w:rFonts w:ascii="Times New Roman" w:eastAsia="Times New Roman" w:hAnsi="Times New Roman" w:cs="Times New Roman"/>
      <w:sz w:val="17"/>
      <w:szCs w:val="20"/>
      <w:lang w:val="en"/>
    </w:rPr>
  </w:style>
  <w:style w:type="paragraph" w:customStyle="1" w:styleId="ElsAffiliation">
    <w:name w:val="Els_Affiliation"/>
    <w:link w:val="ElsAffiliationChar"/>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pPr>
      <w:spacing w:after="0" w:line="240" w:lineRule="auto"/>
    </w:pPr>
    <w:rPr>
      <w:rFonts w:ascii="Times New Roman" w:eastAsia="Times New Roman" w:hAnsi="Times New Roman" w:cs="Times New Roman"/>
      <w:smallCaps/>
      <w:spacing w:val="24"/>
      <w:sz w:val="20"/>
      <w:szCs w:val="20"/>
      <w:lang w:val="en-US"/>
    </w:rPr>
  </w:style>
  <w:style w:type="paragraph" w:customStyle="1" w:styleId="ElsArticleTitle">
    <w:name w:val="Els_ArticleTitle"/>
    <w:next w:val="ElsAuthor"/>
    <w:pPr>
      <w:spacing w:before="360" w:after="240" w:line="350" w:lineRule="exact"/>
    </w:pPr>
    <w:rPr>
      <w:rFonts w:ascii="Times New Roman" w:eastAsia="Times New Roman" w:hAnsi="Times New Roman" w:cs="Times New Roman"/>
      <w:sz w:val="30"/>
      <w:szCs w:val="20"/>
      <w:lang w:val="en-US"/>
    </w:rPr>
  </w:style>
  <w:style w:type="paragraph" w:customStyle="1" w:styleId="ElsAuthor">
    <w:name w:val="Els_Author"/>
    <w:next w:val="ElsAffiliation"/>
    <w:pPr>
      <w:spacing w:line="290" w:lineRule="exact"/>
    </w:pPr>
    <w:rPr>
      <w:rFonts w:ascii="Times New Roman" w:eastAsia="Times New Roman" w:hAnsi="Times New Roman" w:cs="Times New Roman"/>
      <w:sz w:val="24"/>
      <w:szCs w:val="20"/>
      <w:lang w:val="en-US"/>
    </w:rPr>
  </w:style>
  <w:style w:type="paragraph" w:customStyle="1" w:styleId="ElsCorrespondingAuthor">
    <w:name w:val="Els_CorrespondingAuthor"/>
    <w:next w:val="ElsFootnote"/>
    <w:pPr>
      <w:spacing w:before="120" w:after="0" w:line="200" w:lineRule="exact"/>
    </w:pPr>
    <w:rPr>
      <w:rFonts w:ascii="Times New Roman" w:eastAsia="Times New Roman" w:hAnsi="Times New Roman" w:cs="Times New Roman"/>
      <w:sz w:val="18"/>
      <w:szCs w:val="20"/>
      <w:lang w:val="en-US"/>
    </w:rPr>
  </w:style>
  <w:style w:type="paragraph" w:customStyle="1" w:styleId="ElsFootnote">
    <w:name w:val="Els_Footnote"/>
    <w:pPr>
      <w:spacing w:before="120" w:after="0" w:line="200" w:lineRule="exact"/>
    </w:pPr>
    <w:rPr>
      <w:rFonts w:ascii="Times New Roman" w:eastAsia="Times New Roman" w:hAnsi="Times New Roman" w:cs="Times New Roman"/>
      <w:sz w:val="18"/>
      <w:szCs w:val="20"/>
      <w:lang w:val="en-US"/>
    </w:rPr>
  </w:style>
  <w:style w:type="paragraph" w:customStyle="1" w:styleId="ElsKeyword">
    <w:name w:val="Els_Keyword"/>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pPr>
      <w:spacing w:after="0" w:line="200" w:lineRule="exact"/>
    </w:pPr>
    <w:rPr>
      <w:rFonts w:ascii="Times New Roman" w:eastAsia="Times New Roman" w:hAnsi="Times New Roman" w:cs="Times New Roman"/>
      <w:i/>
      <w:noProof/>
      <w:sz w:val="16"/>
      <w:szCs w:val="20"/>
      <w:lang w:val="en-US"/>
    </w:rPr>
  </w:style>
  <w:style w:type="paragraph" w:customStyle="1" w:styleId="ElsParagraph">
    <w:name w:val="Els_Paragraph"/>
    <w:pPr>
      <w:spacing w:after="120" w:line="220" w:lineRule="exact"/>
      <w:ind w:firstLine="230"/>
      <w:jc w:val="both"/>
    </w:pPr>
    <w:rPr>
      <w:rFonts w:ascii="Times New Roman" w:eastAsia="Times New Roman" w:hAnsi="Times New Roman" w:cs="Times New Roman"/>
      <w:sz w:val="19"/>
      <w:szCs w:val="20"/>
      <w:lang w:val="en-US"/>
    </w:rPr>
  </w:style>
  <w:style w:type="paragraph" w:customStyle="1" w:styleId="ElsHeading1">
    <w:name w:val="Els_Heading1"/>
    <w:next w:val="ElsParagraph"/>
    <w:pPr>
      <w:keepNext/>
      <w:numPr>
        <w:numId w:val="2"/>
      </w:numPr>
      <w:spacing w:before="160" w:line="210" w:lineRule="exact"/>
    </w:pPr>
    <w:rPr>
      <w:rFonts w:ascii="Times New Roman" w:eastAsia="Times New Roman" w:hAnsi="Times New Roman" w:cs="Times New Roman"/>
      <w:b/>
      <w:bCs/>
      <w:sz w:val="19"/>
      <w:szCs w:val="20"/>
      <w:lang w:val="en-US"/>
    </w:rPr>
  </w:style>
  <w:style w:type="paragraph" w:customStyle="1" w:styleId="ElsHeading2">
    <w:name w:val="Els_Heading2"/>
    <w:next w:val="ElsParagraph"/>
    <w:pPr>
      <w:numPr>
        <w:ilvl w:val="1"/>
        <w:numId w:val="2"/>
      </w:numPr>
      <w:spacing w:line="210" w:lineRule="exact"/>
    </w:pPr>
    <w:rPr>
      <w:rFonts w:ascii="Times New Roman" w:eastAsia="Times New Roman" w:hAnsi="Times New Roman" w:cs="Times New Roman"/>
      <w:bCs/>
      <w:i/>
      <w:sz w:val="19"/>
      <w:szCs w:val="20"/>
      <w:lang w:val="en-US"/>
    </w:rPr>
  </w:style>
  <w:style w:type="paragraph" w:customStyle="1" w:styleId="ElsHeading3">
    <w:name w:val="Els_Heading3"/>
    <w:next w:val="ElsParagraph"/>
    <w:pPr>
      <w:numPr>
        <w:ilvl w:val="2"/>
        <w:numId w:val="2"/>
      </w:numPr>
      <w:spacing w:after="40" w:line="210" w:lineRule="exact"/>
      <w:outlineLvl w:val="0"/>
    </w:pPr>
    <w:rPr>
      <w:rFonts w:ascii="Times New Roman" w:eastAsia="Times New Roman" w:hAnsi="Times New Roman" w:cs="Times New Roman"/>
      <w:i/>
      <w:spacing w:val="20"/>
      <w:sz w:val="19"/>
      <w:szCs w:val="20"/>
      <w:lang w:val="en-US"/>
    </w:rPr>
  </w:style>
  <w:style w:type="paragraph" w:customStyle="1" w:styleId="ElsHeading4">
    <w:name w:val="Els_Heading4"/>
    <w:next w:val="ElsParagraph"/>
    <w:pPr>
      <w:numPr>
        <w:ilvl w:val="3"/>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Heading5">
    <w:name w:val="Els_Heading5"/>
    <w:next w:val="ElsParagraph"/>
    <w:pPr>
      <w:numPr>
        <w:ilvl w:val="4"/>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AcknowledgementsHeading">
    <w:name w:val="Els_AcknowledgementsHeading"/>
    <w:next w:val="ElsParagraph"/>
    <w:pPr>
      <w:spacing w:before="220" w:after="220" w:line="220" w:lineRule="exact"/>
    </w:pPr>
    <w:rPr>
      <w:rFonts w:ascii="Times New Roman" w:eastAsia="Times New Roman" w:hAnsi="Times New Roman" w:cs="Times New Roman"/>
      <w:b/>
      <w:sz w:val="20"/>
      <w:szCs w:val="20"/>
      <w:lang w:val="en-US"/>
    </w:rPr>
  </w:style>
  <w:style w:type="paragraph" w:customStyle="1" w:styleId="ElsReferencesHeading">
    <w:name w:val="Els_ReferencesHeading"/>
    <w:next w:val="ElsReferences"/>
    <w:link w:val="ElsReferencesHeadingChar"/>
    <w:pPr>
      <w:keepNext/>
      <w:spacing w:before="240" w:after="240" w:line="240" w:lineRule="auto"/>
    </w:pPr>
    <w:rPr>
      <w:rFonts w:ascii="Times New Roman" w:eastAsia="Times New Roman" w:hAnsi="Times New Roman" w:cs="Times New Roman"/>
      <w:b/>
      <w:sz w:val="19"/>
      <w:szCs w:val="20"/>
      <w:lang w:val="en-US"/>
    </w:rPr>
  </w:style>
  <w:style w:type="paragraph" w:customStyle="1" w:styleId="ElsReferences">
    <w:name w:val="Els_References"/>
    <w:pPr>
      <w:numPr>
        <w:numId w:val="1"/>
      </w:numPr>
      <w:spacing w:after="0" w:line="240" w:lineRule="auto"/>
    </w:pPr>
    <w:rPr>
      <w:rFonts w:ascii="Times New Roman" w:eastAsia="Times New Roman" w:hAnsi="Times New Roman" w:cs="Times New Roman"/>
      <w:sz w:val="16"/>
      <w:szCs w:val="20"/>
      <w:lang w:val="en-US"/>
    </w:rPr>
  </w:style>
  <w:style w:type="paragraph" w:customStyle="1" w:styleId="ElsTableCaption">
    <w:name w:val="Els_TableCaption"/>
    <w:next w:val="ElsParagraph"/>
    <w:pPr>
      <w:keepNext/>
      <w:spacing w:after="0" w:line="240" w:lineRule="auto"/>
    </w:pPr>
    <w:rPr>
      <w:rFonts w:ascii="Times New Roman" w:eastAsia="Times New Roman" w:hAnsi="Times New Roman" w:cs="Times New Roman"/>
      <w:sz w:val="20"/>
      <w:szCs w:val="20"/>
      <w:lang w:val="en-US"/>
    </w:rPr>
  </w:style>
  <w:style w:type="paragraph" w:customStyle="1" w:styleId="ElsLegend">
    <w:name w:val="Els_Legend"/>
    <w:pPr>
      <w:spacing w:after="120" w:line="180" w:lineRule="exact"/>
    </w:pPr>
    <w:rPr>
      <w:rFonts w:ascii="Times New Roman" w:eastAsia="Times New Roman" w:hAnsi="Times New Roman" w:cs="Times New Roman"/>
      <w:sz w:val="16"/>
      <w:szCs w:val="20"/>
      <w:lang w:val="en-US"/>
    </w:rPr>
  </w:style>
  <w:style w:type="paragraph" w:customStyle="1" w:styleId="ElsDisplayMath">
    <w:name w:val="Els_DisplayMath"/>
    <w:basedOn w:val="ElsParagraph"/>
    <w:next w:val="ElsParagraph"/>
    <w:pPr>
      <w:spacing w:before="100" w:beforeAutospacing="1" w:after="100" w:afterAutospacing="1"/>
    </w:p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Pr>
      <w:rFonts w:ascii="Times New Roman" w:eastAsiaTheme="majorEastAsia" w:hAnsi="Times New Roman" w:cstheme="majorBidi"/>
      <w:b/>
      <w:szCs w:val="26"/>
      <w:lang w:val="en-US"/>
    </w:rPr>
  </w:style>
  <w:style w:type="character" w:customStyle="1" w:styleId="Heading3Char">
    <w:name w:val="Heading 3 Char"/>
    <w:basedOn w:val="DefaultParagraphFont"/>
    <w:link w:val="Heading3"/>
    <w:uiPriority w:val="9"/>
    <w:rPr>
      <w:rFonts w:ascii="Times New Roman" w:eastAsiaTheme="majorEastAsia" w:hAnsi="Times New Roman" w:cstheme="majorBidi"/>
      <w:i/>
      <w:szCs w:val="24"/>
      <w:lang w:val="en-US"/>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Cs w:val="24"/>
      <w:lang w:val="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Cs w:val="24"/>
      <w:lang w:val="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Cs w:val="24"/>
      <w:lang w:val="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Cs w:val="24"/>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en-US"/>
    </w:rPr>
  </w:style>
  <w:style w:type="paragraph" w:customStyle="1" w:styleId="Abstract">
    <w:name w:val="Abstract"/>
    <w:basedOn w:val="Normal"/>
    <w:link w:val="AbstractChar"/>
    <w:qFormat/>
    <w:pPr>
      <w:spacing w:after="0"/>
    </w:pPr>
  </w:style>
  <w:style w:type="paragraph" w:styleId="Title">
    <w:name w:val="Title"/>
    <w:basedOn w:val="Normal"/>
    <w:next w:val="Normal"/>
    <w:link w:val="TitleChar"/>
    <w:uiPriority w:val="10"/>
    <w:qFormat/>
    <w:pPr>
      <w:spacing w:before="240" w:after="240"/>
      <w:ind w:firstLine="0"/>
      <w:contextualSpacing/>
      <w:jc w:val="center"/>
    </w:pPr>
    <w:rPr>
      <w:rFonts w:eastAsiaTheme="majorEastAsia" w:cstheme="majorBidi"/>
      <w:b/>
      <w:color w:val="4472C4" w:themeColor="accent1"/>
      <w:spacing w:val="-10"/>
      <w:kern w:val="28"/>
      <w:sz w:val="36"/>
      <w:szCs w:val="56"/>
    </w:rPr>
  </w:style>
  <w:style w:type="character" w:customStyle="1" w:styleId="AbstractChar">
    <w:name w:val="Abstract Char"/>
    <w:basedOn w:val="DefaultParagraphFont"/>
    <w:link w:val="Abstract"/>
    <w:rPr>
      <w:rFonts w:ascii="Times New Roman" w:eastAsia="Times New Roman" w:hAnsi="Times New Roman" w:cs="Times New Roman"/>
      <w:szCs w:val="24"/>
      <w:lang w:val="en-US"/>
    </w:rPr>
  </w:style>
  <w:style w:type="character" w:customStyle="1" w:styleId="TitleChar">
    <w:name w:val="Title Char"/>
    <w:basedOn w:val="DefaultParagraphFont"/>
    <w:link w:val="Title"/>
    <w:uiPriority w:val="10"/>
    <w:rPr>
      <w:rFonts w:ascii="Times New Roman" w:eastAsiaTheme="majorEastAsia" w:hAnsi="Times New Roman" w:cstheme="majorBidi"/>
      <w:b/>
      <w:color w:val="4472C4" w:themeColor="accent1"/>
      <w:spacing w:val="-10"/>
      <w:kern w:val="28"/>
      <w:sz w:val="36"/>
      <w:szCs w:val="56"/>
      <w:lang w:val="en-US"/>
    </w:rPr>
  </w:style>
  <w:style w:type="paragraph" w:customStyle="1" w:styleId="Author">
    <w:name w:val="Author"/>
    <w:basedOn w:val="ElsAffiliation"/>
    <w:link w:val="AuthorChar"/>
    <w:qFormat/>
    <w:pPr>
      <w:spacing w:before="120" w:after="240" w:line="220" w:lineRule="exact"/>
    </w:pPr>
    <w:rPr>
      <w:i w:val="0"/>
      <w:sz w:val="24"/>
    </w:rPr>
  </w:style>
  <w:style w:type="paragraph" w:customStyle="1" w:styleId="Affilation">
    <w:name w:val="Affilation"/>
    <w:basedOn w:val="ElsAffiliation"/>
    <w:link w:val="AffilationChar"/>
    <w:qFormat/>
    <w:pPr>
      <w:spacing w:before="120" w:after="120" w:line="220" w:lineRule="exact"/>
      <w:jc w:val="center"/>
    </w:pPr>
    <w:rPr>
      <w:sz w:val="20"/>
      <w:vertAlign w:val="superscript"/>
    </w:rPr>
  </w:style>
  <w:style w:type="character" w:customStyle="1" w:styleId="ElsAffiliationChar">
    <w:name w:val="Els_Affiliation Char"/>
    <w:basedOn w:val="DefaultParagraphFont"/>
    <w:link w:val="ElsAffiliation"/>
    <w:rPr>
      <w:rFonts w:ascii="Times New Roman" w:eastAsia="Times New Roman" w:hAnsi="Times New Roman" w:cs="Times New Roman"/>
      <w:i/>
      <w:sz w:val="16"/>
      <w:szCs w:val="20"/>
      <w:lang w:val="en-US"/>
    </w:rPr>
  </w:style>
  <w:style w:type="character" w:customStyle="1" w:styleId="AuthorChar">
    <w:name w:val="Author Char"/>
    <w:basedOn w:val="ElsAffiliationChar"/>
    <w:link w:val="Author"/>
    <w:rPr>
      <w:rFonts w:ascii="Times New Roman" w:eastAsia="Times New Roman" w:hAnsi="Times New Roman" w:cs="Times New Roman"/>
      <w:i w:val="0"/>
      <w:sz w:val="24"/>
      <w:szCs w:val="20"/>
      <w:lang w:val="en-US"/>
    </w:rPr>
  </w:style>
  <w:style w:type="character" w:styleId="Hyperlink">
    <w:name w:val="Hyperlink"/>
    <w:basedOn w:val="DefaultParagraphFont"/>
    <w:uiPriority w:val="99"/>
    <w:unhideWhenUsed/>
    <w:rPr>
      <w:color w:val="0563C1" w:themeColor="hyperlink"/>
      <w:u w:val="single"/>
    </w:rPr>
  </w:style>
  <w:style w:type="character" w:customStyle="1" w:styleId="AffilationChar">
    <w:name w:val="Affilation Char"/>
    <w:basedOn w:val="ElsAffiliationChar"/>
    <w:link w:val="Affilation"/>
    <w:rPr>
      <w:rFonts w:ascii="Times New Roman" w:eastAsia="Times New Roman" w:hAnsi="Times New Roman" w:cs="Times New Roman"/>
      <w:i/>
      <w:sz w:val="20"/>
      <w:szCs w:val="20"/>
      <w:vertAlign w:val="superscript"/>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pPr>
      <w:spacing w:after="0" w:line="240" w:lineRule="auto"/>
      <w:jc w:val="both"/>
    </w:pPr>
    <w:rPr>
      <w:rFonts w:ascii="Times New Roman" w:eastAsia="Times New Roman" w:hAnsi="Times New Roman" w:cs="Times New Roman"/>
      <w:szCs w:val="24"/>
      <w:lang w:val="en-US"/>
    </w:rPr>
  </w:style>
  <w:style w:type="paragraph" w:styleId="Caption">
    <w:name w:val="caption"/>
    <w:basedOn w:val="Normal"/>
    <w:next w:val="Normal"/>
    <w:uiPriority w:val="35"/>
    <w:unhideWhenUsed/>
    <w:qFormat/>
    <w:pPr>
      <w:ind w:firstLine="0"/>
      <w:jc w:val="center"/>
    </w:pPr>
    <w:rPr>
      <w:b/>
      <w:iCs/>
      <w:sz w:val="20"/>
      <w:szCs w:val="18"/>
    </w:rPr>
  </w:style>
  <w:style w:type="paragraph" w:styleId="NormalWeb">
    <w:name w:val="Normal (Web)"/>
    <w:basedOn w:val="Normal"/>
    <w:uiPriority w:val="99"/>
    <w:unhideWhenUsed/>
    <w:pPr>
      <w:spacing w:before="100" w:beforeAutospacing="1" w:after="100" w:afterAutospacing="1"/>
      <w:ind w:firstLine="0"/>
      <w:jc w:val="left"/>
    </w:pPr>
    <w:rPr>
      <w:sz w:val="24"/>
      <w:lang w:val="bs-Latn-BA" w:eastAsia="bs-Latn-B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Acknowledgments">
    <w:name w:val="Acknowledgments"/>
    <w:basedOn w:val="Normal"/>
    <w:link w:val="AcknowledgmentsChar"/>
    <w:rPr>
      <w:b/>
      <w:sz w:val="24"/>
    </w:rPr>
  </w:style>
  <w:style w:type="paragraph" w:customStyle="1" w:styleId="References">
    <w:name w:val="References"/>
    <w:basedOn w:val="ElsReferencesHeading"/>
    <w:link w:val="ReferencesChar"/>
    <w:qFormat/>
    <w:pPr>
      <w:spacing w:before="0" w:after="120"/>
      <w:ind w:left="284" w:hanging="284"/>
      <w:jc w:val="both"/>
    </w:pPr>
    <w:rPr>
      <w:b w:val="0"/>
      <w:sz w:val="20"/>
    </w:rPr>
  </w:style>
  <w:style w:type="character" w:customStyle="1" w:styleId="AcknowledgmentsChar">
    <w:name w:val="Acknowledgments Char"/>
    <w:basedOn w:val="DefaultParagraphFont"/>
    <w:link w:val="Acknowledgments"/>
    <w:rPr>
      <w:rFonts w:ascii="Times New Roman" w:eastAsia="Times New Roman" w:hAnsi="Times New Roman" w:cs="Times New Roman"/>
      <w:b/>
      <w:sz w:val="24"/>
      <w:szCs w:val="24"/>
      <w:lang w:val="en-US"/>
    </w:rPr>
  </w:style>
  <w:style w:type="paragraph" w:customStyle="1" w:styleId="Keywords">
    <w:name w:val="Keywords"/>
    <w:basedOn w:val="Abstract"/>
    <w:link w:val="KeywordsChar"/>
    <w:qFormat/>
    <w:pPr>
      <w:spacing w:before="0" w:after="120"/>
    </w:pPr>
    <w:rPr>
      <w:i/>
    </w:rPr>
  </w:style>
  <w:style w:type="character" w:customStyle="1" w:styleId="ElsReferencesHeadingChar">
    <w:name w:val="Els_ReferencesHeading Char"/>
    <w:basedOn w:val="DefaultParagraphFont"/>
    <w:link w:val="ElsReferencesHeading"/>
    <w:rPr>
      <w:rFonts w:ascii="Times New Roman" w:eastAsia="Times New Roman" w:hAnsi="Times New Roman" w:cs="Times New Roman"/>
      <w:b/>
      <w:sz w:val="19"/>
      <w:szCs w:val="20"/>
      <w:lang w:val="en-US"/>
    </w:rPr>
  </w:style>
  <w:style w:type="character" w:customStyle="1" w:styleId="ReferencesChar">
    <w:name w:val="References Char"/>
    <w:basedOn w:val="ElsReferencesHeadingChar"/>
    <w:link w:val="References"/>
    <w:rPr>
      <w:rFonts w:ascii="Times New Roman" w:eastAsia="Times New Roman" w:hAnsi="Times New Roman" w:cs="Times New Roman"/>
      <w:b w:val="0"/>
      <w:sz w:val="20"/>
      <w:szCs w:val="20"/>
      <w:lang w:val="en-US"/>
    </w:rPr>
  </w:style>
  <w:style w:type="paragraph" w:styleId="ListParagraph">
    <w:name w:val="List Paragraph"/>
    <w:basedOn w:val="Normal"/>
    <w:uiPriority w:val="34"/>
    <w:qFormat/>
    <w:pPr>
      <w:spacing w:after="200" w:line="276" w:lineRule="auto"/>
      <w:ind w:left="720" w:firstLine="0"/>
      <w:contextualSpacing/>
      <w:jc w:val="left"/>
    </w:pPr>
    <w:rPr>
      <w:rFonts w:eastAsiaTheme="minorHAnsi" w:cstheme="minorBidi"/>
      <w:szCs w:val="22"/>
    </w:rPr>
  </w:style>
  <w:style w:type="paragraph" w:customStyle="1" w:styleId="Text">
    <w:name w:val="Text"/>
    <w:basedOn w:val="Normal"/>
    <w:link w:val="TextChar"/>
    <w:autoRedefine/>
    <w:pPr>
      <w:widowControl w:val="0"/>
      <w:spacing w:after="0" w:line="276" w:lineRule="auto"/>
      <w:ind w:firstLine="0"/>
    </w:pPr>
    <w:rPr>
      <w:b/>
      <w:bCs/>
      <w:sz w:val="20"/>
      <w:szCs w:val="20"/>
    </w:rPr>
  </w:style>
  <w:style w:type="paragraph" w:customStyle="1" w:styleId="Tables">
    <w:name w:val="Tables"/>
    <w:basedOn w:val="Text"/>
    <w:link w:val="TablesChar"/>
    <w:pPr>
      <w:jc w:val="center"/>
    </w:pPr>
  </w:style>
  <w:style w:type="paragraph" w:customStyle="1" w:styleId="IOPHeader">
    <w:name w:val="IOPHeader"/>
    <w:basedOn w:val="Header"/>
    <w:link w:val="IOPHeaderChar"/>
    <w:pPr>
      <w:pBdr>
        <w:bottom w:val="single" w:sz="4" w:space="1" w:color="auto"/>
      </w:pBdr>
      <w:tabs>
        <w:tab w:val="clear" w:pos="4536"/>
        <w:tab w:val="clear" w:pos="9072"/>
        <w:tab w:val="center" w:pos="4513"/>
        <w:tab w:val="right" w:pos="9026"/>
      </w:tabs>
      <w:spacing w:after="0"/>
      <w:ind w:firstLine="0"/>
      <w:jc w:val="left"/>
    </w:pPr>
    <w:rPr>
      <w:sz w:val="24"/>
      <w:lang w:val="en-GB"/>
    </w:rPr>
  </w:style>
  <w:style w:type="character" w:customStyle="1" w:styleId="TextChar">
    <w:name w:val="Text Char"/>
    <w:basedOn w:val="DefaultParagraphFont"/>
    <w:link w:val="Text"/>
    <w:rPr>
      <w:rFonts w:ascii="Times New Roman" w:eastAsia="Times New Roman" w:hAnsi="Times New Roman" w:cs="Times New Roman"/>
      <w:b/>
      <w:bCs/>
      <w:sz w:val="20"/>
      <w:szCs w:val="20"/>
      <w:lang w:val="en-US"/>
    </w:rPr>
  </w:style>
  <w:style w:type="character" w:customStyle="1" w:styleId="TablesChar">
    <w:name w:val="Tables Char"/>
    <w:basedOn w:val="TextChar"/>
    <w:link w:val="Tables"/>
    <w:rPr>
      <w:rFonts w:ascii="Times New Roman" w:eastAsia="Times New Roman" w:hAnsi="Times New Roman" w:cs="Times New Roman"/>
      <w:b/>
      <w:bCs/>
      <w:sz w:val="20"/>
      <w:szCs w:val="20"/>
      <w:lang w:val="en-US"/>
    </w:rPr>
  </w:style>
  <w:style w:type="character" w:customStyle="1" w:styleId="IOPHeaderChar">
    <w:name w:val="IOPHeader Char"/>
    <w:basedOn w:val="HeaderChar"/>
    <w:link w:val="IOPHeader"/>
    <w:rPr>
      <w:rFonts w:ascii="Times New Roman" w:eastAsia="Times New Roman" w:hAnsi="Times New Roman" w:cs="Times New Roman"/>
      <w:sz w:val="24"/>
      <w:szCs w:val="24"/>
      <w:lang w:val="en-GB"/>
    </w:rPr>
  </w:style>
  <w:style w:type="paragraph" w:customStyle="1" w:styleId="Els-table-text">
    <w:name w:val="Els-table-text"/>
    <w:pPr>
      <w:spacing w:after="80" w:line="200" w:lineRule="exact"/>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fontstyle01">
    <w:name w:val="fontstyle01"/>
    <w:basedOn w:val="DefaultParagraphFont"/>
    <w:rPr>
      <w:rFonts w:ascii="TimesNewRomanPSMT" w:hAnsi="TimesNewRomanPSMT" w:hint="default"/>
      <w:b w:val="0"/>
      <w:bCs w:val="0"/>
      <w:i w:val="0"/>
      <w:iCs w:val="0"/>
      <w:color w:val="000000"/>
      <w:sz w:val="16"/>
      <w:szCs w:val="16"/>
    </w:rPr>
  </w:style>
  <w:style w:type="character" w:styleId="IntenseEmphasis">
    <w:name w:val="Intense Emphasis"/>
    <w:basedOn w:val="DefaultParagraphFont"/>
    <w:uiPriority w:val="21"/>
    <w:qFormat/>
    <w:rPr>
      <w:i/>
      <w:iCs/>
      <w:color w:val="4472C4" w:themeColor="accent1"/>
    </w:rPr>
  </w:style>
  <w:style w:type="character" w:customStyle="1" w:styleId="KeywordsChar">
    <w:name w:val="Keywords Char"/>
    <w:basedOn w:val="AbstractChar"/>
    <w:link w:val="Keywords"/>
    <w:rPr>
      <w:rFonts w:ascii="Times New Roman" w:eastAsia="Times New Roman" w:hAnsi="Times New Roman" w:cs="Times New Roman"/>
      <w:i/>
      <w:szCs w:val="24"/>
      <w:lang w:val="en-US"/>
    </w:rPr>
  </w:style>
  <w:style w:type="paragraph" w:customStyle="1" w:styleId="PTTBodytext">
    <w:name w:val="PTT Bodytext"/>
    <w:basedOn w:val="Normal"/>
    <w:link w:val="PTTBodytextChar"/>
    <w:pPr>
      <w:spacing w:before="0" w:after="0"/>
      <w:ind w:firstLine="567"/>
    </w:pPr>
    <w:rPr>
      <w:sz w:val="24"/>
      <w:szCs w:val="22"/>
      <w:lang w:val="x-none"/>
    </w:rPr>
  </w:style>
  <w:style w:type="character" w:customStyle="1" w:styleId="PTTBodytextChar">
    <w:name w:val="PTT Bodytext Char"/>
    <w:link w:val="PTTBodytext"/>
    <w:rPr>
      <w:rFonts w:ascii="Times New Roman" w:eastAsia="Times New Roman" w:hAnsi="Times New Roman" w:cs="Times New Roman"/>
      <w:sz w:val="24"/>
      <w:lang w:val="x-none"/>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4821">
      <w:bodyDiv w:val="1"/>
      <w:marLeft w:val="0"/>
      <w:marRight w:val="0"/>
      <w:marTop w:val="0"/>
      <w:marBottom w:val="0"/>
      <w:divBdr>
        <w:top w:val="none" w:sz="0" w:space="0" w:color="auto"/>
        <w:left w:val="none" w:sz="0" w:space="0" w:color="auto"/>
        <w:bottom w:val="none" w:sz="0" w:space="0" w:color="auto"/>
        <w:right w:val="none" w:sz="0" w:space="0" w:color="auto"/>
      </w:divBdr>
    </w:div>
    <w:div w:id="396049837">
      <w:bodyDiv w:val="1"/>
      <w:marLeft w:val="0"/>
      <w:marRight w:val="0"/>
      <w:marTop w:val="0"/>
      <w:marBottom w:val="0"/>
      <w:divBdr>
        <w:top w:val="none" w:sz="0" w:space="0" w:color="auto"/>
        <w:left w:val="none" w:sz="0" w:space="0" w:color="auto"/>
        <w:bottom w:val="none" w:sz="0" w:space="0" w:color="auto"/>
        <w:right w:val="none" w:sz="0" w:space="0" w:color="auto"/>
      </w:divBdr>
    </w:div>
    <w:div w:id="1000042123">
      <w:bodyDiv w:val="1"/>
      <w:marLeft w:val="0"/>
      <w:marRight w:val="0"/>
      <w:marTop w:val="0"/>
      <w:marBottom w:val="0"/>
      <w:divBdr>
        <w:top w:val="none" w:sz="0" w:space="0" w:color="auto"/>
        <w:left w:val="none" w:sz="0" w:space="0" w:color="auto"/>
        <w:bottom w:val="none" w:sz="0" w:space="0" w:color="auto"/>
        <w:right w:val="none" w:sz="0" w:space="0" w:color="auto"/>
      </w:divBdr>
    </w:div>
    <w:div w:id="1030911518">
      <w:bodyDiv w:val="1"/>
      <w:marLeft w:val="0"/>
      <w:marRight w:val="0"/>
      <w:marTop w:val="0"/>
      <w:marBottom w:val="0"/>
      <w:divBdr>
        <w:top w:val="none" w:sz="0" w:space="0" w:color="auto"/>
        <w:left w:val="none" w:sz="0" w:space="0" w:color="auto"/>
        <w:bottom w:val="none" w:sz="0" w:space="0" w:color="auto"/>
        <w:right w:val="none" w:sz="0" w:space="0" w:color="auto"/>
      </w:divBdr>
    </w:div>
    <w:div w:id="1092121831">
      <w:bodyDiv w:val="1"/>
      <w:marLeft w:val="0"/>
      <w:marRight w:val="0"/>
      <w:marTop w:val="0"/>
      <w:marBottom w:val="0"/>
      <w:divBdr>
        <w:top w:val="none" w:sz="0" w:space="0" w:color="auto"/>
        <w:left w:val="none" w:sz="0" w:space="0" w:color="auto"/>
        <w:bottom w:val="none" w:sz="0" w:space="0" w:color="auto"/>
        <w:right w:val="none" w:sz="0" w:space="0" w:color="auto"/>
      </w:divBdr>
    </w:div>
    <w:div w:id="1207329470">
      <w:bodyDiv w:val="1"/>
      <w:marLeft w:val="0"/>
      <w:marRight w:val="0"/>
      <w:marTop w:val="0"/>
      <w:marBottom w:val="0"/>
      <w:divBdr>
        <w:top w:val="none" w:sz="0" w:space="0" w:color="auto"/>
        <w:left w:val="none" w:sz="0" w:space="0" w:color="auto"/>
        <w:bottom w:val="none" w:sz="0" w:space="0" w:color="auto"/>
        <w:right w:val="none" w:sz="0" w:space="0" w:color="auto"/>
      </w:divBdr>
    </w:div>
    <w:div w:id="1265727836">
      <w:bodyDiv w:val="1"/>
      <w:marLeft w:val="0"/>
      <w:marRight w:val="0"/>
      <w:marTop w:val="0"/>
      <w:marBottom w:val="0"/>
      <w:divBdr>
        <w:top w:val="none" w:sz="0" w:space="0" w:color="auto"/>
        <w:left w:val="none" w:sz="0" w:space="0" w:color="auto"/>
        <w:bottom w:val="none" w:sz="0" w:space="0" w:color="auto"/>
        <w:right w:val="none" w:sz="0" w:space="0" w:color="auto"/>
      </w:divBdr>
    </w:div>
    <w:div w:id="1375151439">
      <w:bodyDiv w:val="1"/>
      <w:marLeft w:val="0"/>
      <w:marRight w:val="0"/>
      <w:marTop w:val="0"/>
      <w:marBottom w:val="0"/>
      <w:divBdr>
        <w:top w:val="none" w:sz="0" w:space="0" w:color="auto"/>
        <w:left w:val="none" w:sz="0" w:space="0" w:color="auto"/>
        <w:bottom w:val="none" w:sz="0" w:space="0" w:color="auto"/>
        <w:right w:val="none" w:sz="0" w:space="0" w:color="auto"/>
      </w:divBdr>
    </w:div>
    <w:div w:id="1382755315">
      <w:bodyDiv w:val="1"/>
      <w:marLeft w:val="0"/>
      <w:marRight w:val="0"/>
      <w:marTop w:val="0"/>
      <w:marBottom w:val="0"/>
      <w:divBdr>
        <w:top w:val="none" w:sz="0" w:space="0" w:color="auto"/>
        <w:left w:val="none" w:sz="0" w:space="0" w:color="auto"/>
        <w:bottom w:val="none" w:sz="0" w:space="0" w:color="auto"/>
        <w:right w:val="none" w:sz="0" w:space="0" w:color="auto"/>
      </w:divBdr>
    </w:div>
    <w:div w:id="1588156023">
      <w:bodyDiv w:val="1"/>
      <w:marLeft w:val="0"/>
      <w:marRight w:val="0"/>
      <w:marTop w:val="0"/>
      <w:marBottom w:val="0"/>
      <w:divBdr>
        <w:top w:val="none" w:sz="0" w:space="0" w:color="auto"/>
        <w:left w:val="none" w:sz="0" w:space="0" w:color="auto"/>
        <w:bottom w:val="none" w:sz="0" w:space="0" w:color="auto"/>
        <w:right w:val="none" w:sz="0" w:space="0" w:color="auto"/>
      </w:divBdr>
    </w:div>
    <w:div w:id="1635981336">
      <w:bodyDiv w:val="1"/>
      <w:marLeft w:val="0"/>
      <w:marRight w:val="0"/>
      <w:marTop w:val="0"/>
      <w:marBottom w:val="0"/>
      <w:divBdr>
        <w:top w:val="none" w:sz="0" w:space="0" w:color="auto"/>
        <w:left w:val="none" w:sz="0" w:space="0" w:color="auto"/>
        <w:bottom w:val="none" w:sz="0" w:space="0" w:color="auto"/>
        <w:right w:val="none" w:sz="0" w:space="0" w:color="auto"/>
      </w:divBdr>
    </w:div>
    <w:div w:id="1731071759">
      <w:bodyDiv w:val="1"/>
      <w:marLeft w:val="0"/>
      <w:marRight w:val="0"/>
      <w:marTop w:val="0"/>
      <w:marBottom w:val="0"/>
      <w:divBdr>
        <w:top w:val="none" w:sz="0" w:space="0" w:color="auto"/>
        <w:left w:val="none" w:sz="0" w:space="0" w:color="auto"/>
        <w:bottom w:val="none" w:sz="0" w:space="0" w:color="auto"/>
        <w:right w:val="none" w:sz="0" w:space="0" w:color="auto"/>
      </w:divBdr>
    </w:div>
    <w:div w:id="1771663469">
      <w:bodyDiv w:val="1"/>
      <w:marLeft w:val="0"/>
      <w:marRight w:val="0"/>
      <w:marTop w:val="0"/>
      <w:marBottom w:val="0"/>
      <w:divBdr>
        <w:top w:val="none" w:sz="0" w:space="0" w:color="auto"/>
        <w:left w:val="none" w:sz="0" w:space="0" w:color="auto"/>
        <w:bottom w:val="none" w:sz="0" w:space="0" w:color="auto"/>
        <w:right w:val="none" w:sz="0" w:space="0" w:color="auto"/>
      </w:divBdr>
    </w:div>
    <w:div w:id="1937446319">
      <w:bodyDiv w:val="1"/>
      <w:marLeft w:val="0"/>
      <w:marRight w:val="0"/>
      <w:marTop w:val="0"/>
      <w:marBottom w:val="0"/>
      <w:divBdr>
        <w:top w:val="none" w:sz="0" w:space="0" w:color="auto"/>
        <w:left w:val="none" w:sz="0" w:space="0" w:color="auto"/>
        <w:bottom w:val="none" w:sz="0" w:space="0" w:color="auto"/>
        <w:right w:val="none" w:sz="0" w:space="0" w:color="auto"/>
      </w:divBdr>
    </w:div>
    <w:div w:id="21132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6B4FD-7870-4D58-A3BB-D20D800F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STEAM Journal</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STEAM Journal</dc:title>
  <dc:subject>Click and type the title of paper and only capitalize first word</dc:subject>
  <dc:creator>Alem Čolaković</dc:creator>
  <cp:keywords/>
  <dc:description/>
  <cp:lastModifiedBy>Aida</cp:lastModifiedBy>
  <cp:revision>2</cp:revision>
  <cp:lastPrinted>2021-12-20T09:28:00Z</cp:lastPrinted>
  <dcterms:created xsi:type="dcterms:W3CDTF">2026-06-03T07:26:00Z</dcterms:created>
  <dcterms:modified xsi:type="dcterms:W3CDTF">2026-06-03T07:26:00Z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3870282a-b512-3dc5-928f-6b13232f3e52</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http://www.zotero.org/styles/journal-of-king-saud-university-computer-and-information-sciences</vt:lpwstr>
  </property>
  <property fmtid="{D5CDD505-2E9C-101B-9397-08002B2CF9AE}" pid="16" name="Mendeley Recent Style Name 5_1">
    <vt:lpwstr>Journal of King Saud University - Computer and Information Sciences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http://www.zotero.org/styles/simulation-modelling-practice-and-theory</vt:lpwstr>
  </property>
  <property fmtid="{D5CDD505-2E9C-101B-9397-08002B2CF9AE}" pid="22" name="Mendeley Recent Style Name 8_1">
    <vt:lpwstr>Simulation Modelling Practice and Theory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